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108" w:type="dxa"/>
        <w:tblLayout w:type="fixed"/>
        <w:tblLook w:val="04A0"/>
      </w:tblPr>
      <w:tblGrid>
        <w:gridCol w:w="3572"/>
        <w:gridCol w:w="1701"/>
        <w:gridCol w:w="236"/>
        <w:gridCol w:w="2636"/>
        <w:gridCol w:w="936"/>
        <w:gridCol w:w="1701"/>
      </w:tblGrid>
      <w:tr w:rsidR="00E60EDB" w:rsidTr="00592D8B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Tr="00592D8B">
        <w:trPr>
          <w:cantSplit/>
          <w:trHeight w:hRule="exact" w:val="510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242354" w:rsidRDefault="0074739B" w:rsidP="00367C64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color w:val="B10043"/>
                <w:sz w:val="52"/>
                <w:szCs w:val="52"/>
                <w:lang w:eastAsia="cs-CZ"/>
              </w:rPr>
            </w:pPr>
            <w:r w:rsidRPr="00242354">
              <w:rPr>
                <w:rFonts w:ascii="Arial" w:hAnsi="Arial" w:cs="Arial"/>
                <w:b/>
                <w:bCs/>
                <w:sz w:val="52"/>
                <w:szCs w:val="52"/>
              </w:rPr>
              <w:t>4K</w:t>
            </w:r>
            <w:r w:rsidR="00B27205" w:rsidRPr="00242354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</w:t>
            </w:r>
            <w:proofErr w:type="spellStart"/>
            <w:r w:rsidR="00B27205" w:rsidRPr="00242354">
              <w:rPr>
                <w:rFonts w:ascii="Arial" w:hAnsi="Arial" w:cs="Arial"/>
                <w:b/>
                <w:bCs/>
                <w:sz w:val="52"/>
                <w:szCs w:val="52"/>
              </w:rPr>
              <w:t>S</w:t>
            </w:r>
            <w:r w:rsidR="00367C64" w:rsidRPr="00242354">
              <w:rPr>
                <w:rFonts w:ascii="Arial" w:hAnsi="Arial" w:cs="Arial"/>
                <w:b/>
                <w:bCs/>
                <w:sz w:val="52"/>
                <w:szCs w:val="52"/>
              </w:rPr>
              <w:t>mart</w:t>
            </w:r>
            <w:proofErr w:type="spellEnd"/>
            <w:r w:rsidR="00D37373" w:rsidRPr="00242354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</w:t>
            </w:r>
            <w:r w:rsidRPr="00242354">
              <w:rPr>
                <w:rFonts w:ascii="Arial" w:hAnsi="Arial" w:cs="Arial"/>
                <w:b/>
                <w:bCs/>
                <w:sz w:val="52"/>
                <w:szCs w:val="52"/>
              </w:rPr>
              <w:t>LED</w:t>
            </w:r>
            <w:r w:rsidR="00B27205" w:rsidRPr="00242354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TV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242354" w:rsidRDefault="00BF53CB" w:rsidP="00A0206B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color w:val="B10043"/>
                <w:sz w:val="22"/>
                <w:lang w:val="en-US" w:eastAsia="cs-CZ"/>
              </w:rPr>
            </w:pPr>
            <w:r w:rsidRPr="00242354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65</w:t>
            </w:r>
            <w:r w:rsidR="005A4C42" w:rsidRPr="00242354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UH</w:t>
            </w:r>
            <w:r w:rsidR="004B7521" w:rsidRPr="00242354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7</w:t>
            </w:r>
            <w:r w:rsidR="00B700EE" w:rsidRPr="00242354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7</w:t>
            </w:r>
            <w:r w:rsidR="00FE34BF" w:rsidRPr="00242354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0V</w:t>
            </w:r>
          </w:p>
        </w:tc>
      </w:tr>
      <w:tr w:rsidR="00E60EDB" w:rsidTr="00592D8B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Pr="00242354" w:rsidRDefault="00E60EDB" w:rsidP="00E60EDB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CC1959" w:rsidTr="00592D8B">
        <w:trPr>
          <w:cantSplit/>
          <w:trHeight w:val="2835"/>
        </w:trPr>
        <w:tc>
          <w:tcPr>
            <w:tcW w:w="8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242354" w:rsidRDefault="00321CBC" w:rsidP="00367586">
            <w:pPr>
              <w:rPr>
                <w:rFonts w:ascii="Arial" w:hAnsi="Arial" w:cs="Arial"/>
                <w:b/>
                <w:szCs w:val="20"/>
              </w:rPr>
            </w:pPr>
            <w:r w:rsidRPr="00242354">
              <w:rPr>
                <w:rFonts w:ascii="Arial" w:hAnsi="Arial" w:cs="Arial"/>
                <w:b/>
                <w:noProof/>
                <w:szCs w:val="20"/>
                <w:lang w:val="sk-SK" w:eastAsia="sk-SK"/>
              </w:rPr>
              <w:drawing>
                <wp:inline distT="0" distB="0" distL="0" distR="0">
                  <wp:extent cx="5034915" cy="3190240"/>
                  <wp:effectExtent l="19050" t="0" r="0" b="0"/>
                  <wp:docPr id="3" name="Obrázok 2" descr="2016_UH77(B)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UH77(B)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915" cy="319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242354" w:rsidRDefault="00CC1959" w:rsidP="009647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CC1959" w:rsidTr="00592D8B">
        <w:trPr>
          <w:cantSplit/>
          <w:trHeight w:hRule="exact" w:val="2835"/>
        </w:trPr>
        <w:tc>
          <w:tcPr>
            <w:tcW w:w="8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242354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242354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61C92" w:rsidTr="00592D8B">
        <w:trPr>
          <w:cantSplit/>
          <w:trHeight w:hRule="exact" w:val="454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Pr="00242354" w:rsidRDefault="00661C92" w:rsidP="00850EEE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626F19" w:rsidRPr="00661C92" w:rsidTr="00592D8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242354" w:rsidRDefault="00626F19" w:rsidP="003E063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242354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242354" w:rsidRDefault="00FA79DA" w:rsidP="00B918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color w:val="FFFFFF" w:themeColor="background1"/>
                <w:szCs w:val="20"/>
              </w:rPr>
              <w:t>VÝHODY PRO ZÁKAZNÍKA</w:t>
            </w:r>
          </w:p>
        </w:tc>
      </w:tr>
      <w:tr w:rsidR="00626F19" w:rsidRPr="00661C92" w:rsidTr="00592D8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242354" w:rsidRDefault="00433B6F" w:rsidP="003E0634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Operační systém </w:t>
            </w:r>
            <w:proofErr w:type="spellStart"/>
            <w:r w:rsidRPr="00242354">
              <w:rPr>
                <w:rFonts w:ascii="Arial" w:hAnsi="Arial" w:cs="Arial"/>
                <w:b/>
                <w:color w:val="auto"/>
                <w:sz w:val="18"/>
                <w:szCs w:val="18"/>
              </w:rPr>
              <w:t>webOS</w:t>
            </w:r>
            <w:proofErr w:type="spellEnd"/>
            <w:r w:rsidR="005A4C42" w:rsidRPr="00242354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3</w:t>
            </w:r>
            <w:r w:rsidR="00D64C4D" w:rsidRPr="00242354">
              <w:rPr>
                <w:rFonts w:ascii="Arial" w:hAnsi="Arial" w:cs="Arial"/>
                <w:b/>
                <w:color w:val="auto"/>
                <w:sz w:val="18"/>
                <w:szCs w:val="18"/>
              </w:rPr>
              <w:t>.0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242354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242354" w:rsidRDefault="00433B6F" w:rsidP="00FA7733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color w:val="auto"/>
                <w:sz w:val="18"/>
                <w:szCs w:val="18"/>
              </w:rPr>
              <w:t>Jednoduchá a snadná orientace ve SMART TV</w:t>
            </w:r>
          </w:p>
        </w:tc>
      </w:tr>
      <w:tr w:rsidR="00433B6F" w:rsidRPr="00661C92" w:rsidTr="00592D8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242354" w:rsidRDefault="00433B6F" w:rsidP="009E6A2D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color w:val="auto"/>
                <w:sz w:val="18"/>
                <w:szCs w:val="18"/>
              </w:rPr>
              <w:t>4K rozlišení (ULTRA HD)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B6F" w:rsidRPr="00242354" w:rsidRDefault="00433B6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242354" w:rsidRDefault="00D64C4D" w:rsidP="00D64C4D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color w:val="auto"/>
                <w:sz w:val="18"/>
                <w:szCs w:val="18"/>
              </w:rPr>
              <w:t>Nádherný obraz: r</w:t>
            </w:r>
            <w:r w:rsidR="00433B6F" w:rsidRPr="00242354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eálné, </w:t>
            </w:r>
            <w:proofErr w:type="spellStart"/>
            <w:r w:rsidR="00433B6F" w:rsidRPr="00242354">
              <w:rPr>
                <w:rFonts w:ascii="Arial" w:hAnsi="Arial" w:cs="Arial"/>
                <w:b/>
                <w:color w:val="auto"/>
                <w:sz w:val="18"/>
                <w:szCs w:val="18"/>
              </w:rPr>
              <w:t>žívé</w:t>
            </w:r>
            <w:proofErr w:type="spellEnd"/>
            <w:r w:rsidR="00433B6F" w:rsidRPr="00242354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barvy, obraz se všemi detaily</w:t>
            </w:r>
          </w:p>
        </w:tc>
      </w:tr>
      <w:tr w:rsidR="00F82D92" w:rsidRPr="00661C92" w:rsidTr="00592D8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242354" w:rsidRDefault="008E37FE" w:rsidP="00F82D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Zoom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242354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242354" w:rsidRDefault="00570BE7" w:rsidP="00F82D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Zaměř</w:t>
            </w:r>
            <w:r w:rsidR="008E37FE" w:rsidRPr="0024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te</w:t>
            </w:r>
            <w:r w:rsidR="00BF3FF1" w:rsidRPr="0024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se na</w:t>
            </w:r>
            <w:r w:rsidR="008E37FE" w:rsidRPr="0024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detaily</w:t>
            </w:r>
          </w:p>
        </w:tc>
      </w:tr>
      <w:tr w:rsidR="00F82D92" w:rsidRPr="00661C92" w:rsidTr="00592D8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242354" w:rsidRDefault="008E37FE" w:rsidP="009932E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Mobile Connection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242354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242354" w:rsidRDefault="00FE48A1" w:rsidP="00FE48A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24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Užasná</w:t>
            </w:r>
            <w:proofErr w:type="spellEnd"/>
            <w:r w:rsidRPr="0024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k</w:t>
            </w:r>
            <w:r w:rsidR="00F82D92" w:rsidRPr="0024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ompatibili</w:t>
            </w:r>
            <w:r w:rsidR="008E37FE" w:rsidRPr="0024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ta s mobily</w:t>
            </w:r>
          </w:p>
        </w:tc>
      </w:tr>
      <w:tr w:rsidR="00F82D92" w:rsidRPr="00661C92" w:rsidTr="00592D8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242354" w:rsidRDefault="008E37FE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HDR </w:t>
            </w:r>
            <w:r w:rsidR="007D2946" w:rsidRPr="0024235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Super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242354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242354" w:rsidRDefault="00BF3FF1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Rozšiř</w:t>
            </w:r>
            <w:r w:rsidR="00570BE7" w:rsidRPr="0024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uje rozsah jasu a</w:t>
            </w:r>
            <w:r w:rsidR="008E37FE" w:rsidRPr="0024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4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</w:t>
            </w:r>
            <w:r w:rsidR="008E37FE" w:rsidRPr="0024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</w:t>
            </w:r>
            <w:r w:rsidRPr="0024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</w:t>
            </w:r>
            <w:r w:rsidR="008E37FE" w:rsidRPr="0024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</w:t>
            </w:r>
            <w:r w:rsidRPr="0024235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</w:tr>
      <w:tr w:rsidR="00F82D92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242354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242354" w:rsidRDefault="00F82D92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242354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242354" w:rsidRDefault="00F82D92" w:rsidP="00FA7733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242354" w:rsidRDefault="00F82D92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2D92" w:rsidRPr="00661C92" w:rsidTr="00592D8B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242354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SMART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242354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242354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242354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SPECIFIKACE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242354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</w:tr>
      <w:tr w:rsidR="00DC7060" w:rsidRPr="00661C92" w:rsidTr="00592D8B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DC7060" w:rsidRPr="00242354" w:rsidRDefault="00592D8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Mobile </w:t>
            </w:r>
            <w:proofErr w:type="spellStart"/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Connection</w:t>
            </w:r>
            <w:proofErr w:type="spellEnd"/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DC7060" w:rsidRPr="00242354" w:rsidRDefault="00DC7060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060" w:rsidRPr="00242354" w:rsidRDefault="00DC7060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DC7060" w:rsidRPr="00242354" w:rsidRDefault="00DC7060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sz w:val="18"/>
                <w:szCs w:val="18"/>
              </w:rPr>
              <w:t>SMART TV / CINEMA 3D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DC7060" w:rsidRPr="00242354" w:rsidRDefault="00DC7060" w:rsidP="00A0206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Ano / Ne</w:t>
            </w:r>
          </w:p>
        </w:tc>
      </w:tr>
      <w:tr w:rsidR="00DC7060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060" w:rsidRPr="00242354" w:rsidRDefault="00DC7060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DLNA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060" w:rsidRPr="00242354" w:rsidRDefault="00DC7060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060" w:rsidRPr="00242354" w:rsidRDefault="00DC7060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060" w:rsidRPr="00242354" w:rsidRDefault="00DC7060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Rozlišení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060" w:rsidRPr="00242354" w:rsidRDefault="00DC7060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3840x2160</w:t>
            </w:r>
          </w:p>
        </w:tc>
      </w:tr>
      <w:tr w:rsidR="00DC7060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060" w:rsidRPr="00242354" w:rsidRDefault="00DC7060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Miracast</w:t>
            </w:r>
            <w:proofErr w:type="spellEnd"/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WiDi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060" w:rsidRPr="00242354" w:rsidRDefault="00DC7060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060" w:rsidRPr="00242354" w:rsidRDefault="00DC7060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060" w:rsidRPr="00242354" w:rsidRDefault="00DC7060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sz w:val="18"/>
                <w:szCs w:val="18"/>
              </w:rPr>
              <w:t xml:space="preserve">Úhlopříčka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060" w:rsidRPr="00242354" w:rsidRDefault="00DC7060" w:rsidP="0014052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65“ (164 cm)</w:t>
            </w:r>
          </w:p>
        </w:tc>
      </w:tr>
      <w:tr w:rsidR="00DC7060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060" w:rsidRPr="00242354" w:rsidRDefault="00DC7060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060" w:rsidRPr="00242354" w:rsidRDefault="00DC7060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060" w:rsidRPr="00242354" w:rsidRDefault="00DC7060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060" w:rsidRPr="00242354" w:rsidRDefault="00DC7060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sz w:val="18"/>
                <w:szCs w:val="18"/>
              </w:rPr>
              <w:t>Panel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060" w:rsidRPr="00242354" w:rsidRDefault="00DC7060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Edge</w:t>
            </w:r>
            <w:proofErr w:type="spellEnd"/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LED</w:t>
            </w:r>
          </w:p>
        </w:tc>
      </w:tr>
      <w:tr w:rsidR="00DC7060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060" w:rsidRPr="00242354" w:rsidRDefault="00DC7060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Nahrávání TV vysílání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060" w:rsidRPr="00242354" w:rsidRDefault="00DC7060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060" w:rsidRPr="00242354" w:rsidRDefault="00DC7060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060" w:rsidRPr="00242354" w:rsidRDefault="00DC7060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sz w:val="18"/>
                <w:szCs w:val="18"/>
              </w:rPr>
              <w:t>Dynamické PMI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060" w:rsidRPr="00242354" w:rsidRDefault="008F3602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2500(200Hz)</w:t>
            </w:r>
          </w:p>
        </w:tc>
      </w:tr>
      <w:tr w:rsidR="00592D8B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Připojení klávesnice, myši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2D8B" w:rsidRPr="00242354" w:rsidRDefault="00592D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sz w:val="18"/>
                <w:szCs w:val="18"/>
              </w:rPr>
              <w:t>Lokální stmívání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592D8B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2D8B" w:rsidRPr="00242354" w:rsidRDefault="00592D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sz w:val="18"/>
                <w:szCs w:val="18"/>
              </w:rPr>
              <w:t>DVB-T2 / DVB-C / DVB-S2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Ano / Ano / Ano</w:t>
            </w:r>
          </w:p>
        </w:tc>
      </w:tr>
      <w:tr w:rsidR="00592D8B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Bezdrátová zvuková synchronizace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2D8B" w:rsidRPr="00242354" w:rsidRDefault="00592D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HDR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592D8B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2D8B" w:rsidRPr="00242354" w:rsidRDefault="00592D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HEVC (</w:t>
            </w:r>
            <w:proofErr w:type="gramStart"/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H.265</w:t>
            </w:r>
            <w:proofErr w:type="gramEnd"/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kodek</w:t>
            </w:r>
            <w:proofErr w:type="spellEnd"/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/4K </w:t>
            </w:r>
            <w:proofErr w:type="spellStart"/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Upscaler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Ano /Ano</w:t>
            </w:r>
          </w:p>
        </w:tc>
      </w:tr>
      <w:tr w:rsidR="00592D8B" w:rsidRPr="00661C92" w:rsidTr="00592D8B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592D8B" w:rsidRPr="00242354" w:rsidRDefault="00592D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 xml:space="preserve">KONEKTORY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592D8B" w:rsidRPr="00242354" w:rsidRDefault="00592D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2D8B" w:rsidRPr="00242354" w:rsidRDefault="00592D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DTS dekodér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592D8B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RF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2D8B" w:rsidRPr="00242354" w:rsidRDefault="00592D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Systém reproduktorů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2.0</w:t>
            </w:r>
          </w:p>
        </w:tc>
      </w:tr>
      <w:tr w:rsidR="00592D8B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Kompozitní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2D8B" w:rsidRPr="00242354" w:rsidRDefault="00592D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Hudební výkon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20W</w:t>
            </w:r>
          </w:p>
        </w:tc>
      </w:tr>
      <w:tr w:rsidR="00592D8B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Komponentní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2D8B" w:rsidRPr="00242354" w:rsidRDefault="00592D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zoom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592D8B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Scart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2D8B" w:rsidRPr="00242354" w:rsidRDefault="00592D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Magic Sound Tuning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592D8B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Optický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2D8B" w:rsidRPr="00242354" w:rsidRDefault="00592D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Webový prohlížeč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592D8B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LAN konektor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2D8B" w:rsidRPr="00242354" w:rsidRDefault="00592D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Magický ovladač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6A0D6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MR15R</w:t>
            </w:r>
          </w:p>
        </w:tc>
      </w:tr>
      <w:tr w:rsidR="00592D8B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CI Slot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2D8B" w:rsidRPr="00242354" w:rsidRDefault="00592D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3D brýle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592D8B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HDMI 3G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2D8B" w:rsidRPr="00242354" w:rsidRDefault="00592D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2D8B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HDMI 6G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2D8B" w:rsidRPr="00242354" w:rsidRDefault="00592D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2D8B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USB 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2D8B" w:rsidRPr="00242354" w:rsidRDefault="00592D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592D8B" w:rsidRPr="00242354" w:rsidRDefault="00592D8B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592D8B" w:rsidRPr="00242354" w:rsidRDefault="00592D8B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2D8B" w:rsidRPr="00661C92" w:rsidTr="00592D8B">
        <w:trPr>
          <w:trHeight w:val="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USB 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2D8B" w:rsidRPr="00242354" w:rsidRDefault="00592D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592D8B" w:rsidRPr="00242354" w:rsidRDefault="00592D8B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Spotřeba energie W, (TV / </w:t>
            </w:r>
            <w:proofErr w:type="spellStart"/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Stand</w:t>
            </w:r>
            <w:proofErr w:type="spellEnd"/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-by)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592D8B" w:rsidRPr="00242354" w:rsidRDefault="00EE6440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106 / 0,5</w:t>
            </w:r>
          </w:p>
        </w:tc>
      </w:tr>
      <w:tr w:rsidR="00110728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110728" w:rsidP="000B00A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Sluchátkový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110728" w:rsidP="000B00A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0728" w:rsidRPr="00242354" w:rsidRDefault="0011072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110728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Energetická třída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EE6440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A+</w:t>
            </w:r>
          </w:p>
        </w:tc>
      </w:tr>
      <w:tr w:rsidR="00110728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110728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110728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0728" w:rsidRPr="00242354" w:rsidRDefault="0011072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110728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Rozměry VESA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763D2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D25">
              <w:rPr>
                <w:rFonts w:ascii="Arial" w:hAnsi="Arial" w:cs="Arial"/>
                <w:b/>
                <w:bCs/>
                <w:sz w:val="18"/>
                <w:szCs w:val="18"/>
              </w:rPr>
              <w:t>300x300</w:t>
            </w:r>
          </w:p>
        </w:tc>
      </w:tr>
      <w:tr w:rsidR="00110728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110728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1107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0728" w:rsidRPr="00242354" w:rsidRDefault="0011072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110728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Rozměry TV – krabice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EE6440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1600x990x190</w:t>
            </w:r>
          </w:p>
        </w:tc>
      </w:tr>
      <w:tr w:rsidR="00110728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110728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11072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0728" w:rsidRPr="00242354" w:rsidRDefault="0011072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110728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Rozměry TV bez stojanu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EE6440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1459x841x56.3</w:t>
            </w:r>
          </w:p>
        </w:tc>
      </w:tr>
      <w:tr w:rsidR="00110728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110728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1107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0728" w:rsidRPr="00242354" w:rsidRDefault="0011072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110728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Rozměry TV + stojan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EE6440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1459x896x293</w:t>
            </w:r>
          </w:p>
        </w:tc>
      </w:tr>
      <w:tr w:rsidR="00110728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110728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11072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0728" w:rsidRPr="00242354" w:rsidRDefault="0011072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110728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Hmotnost (čistá/balení) kg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242354" w:rsidRDefault="00EE6440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354">
              <w:rPr>
                <w:rFonts w:ascii="Arial" w:hAnsi="Arial" w:cs="Arial"/>
                <w:b/>
                <w:bCs/>
                <w:sz w:val="18"/>
                <w:szCs w:val="18"/>
              </w:rPr>
              <w:t>29,1 / 35,6</w:t>
            </w:r>
          </w:p>
        </w:tc>
      </w:tr>
      <w:tr w:rsidR="00110728" w:rsidRPr="00661C92" w:rsidTr="00592D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661C92" w:rsidRDefault="00110728" w:rsidP="0051631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661C92" w:rsidRDefault="00110728" w:rsidP="0051631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0728" w:rsidRPr="00661C92" w:rsidRDefault="00110728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661C92" w:rsidRDefault="00110728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728" w:rsidRPr="00661C92" w:rsidRDefault="00110728" w:rsidP="007C6A1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B1935" w:rsidRDefault="008B1935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</w:p>
    <w:sectPr w:rsidR="008B1935" w:rsidSect="00422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5C" w:rsidRDefault="00822B5C" w:rsidP="007B4DE6">
      <w:r>
        <w:separator/>
      </w:r>
    </w:p>
  </w:endnote>
  <w:endnote w:type="continuationSeparator" w:id="0">
    <w:p w:rsidR="00822B5C" w:rsidRDefault="00822B5C" w:rsidP="007B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54" w:rsidRDefault="0024235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4951" w:type="pct"/>
      <w:tblLayout w:type="fixed"/>
      <w:tblLook w:val="04A0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8348C0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LG </w:t>
          </w:r>
          <w:proofErr w:type="spellStart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>Electronics</w:t>
          </w:r>
          <w:proofErr w:type="spellEnd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 CZ, s.r.o.</w:t>
          </w:r>
        </w:p>
        <w:p w:rsidR="008348C0" w:rsidRPr="00D72BB9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proofErr w:type="spellStart"/>
          <w:r>
            <w:rPr>
              <w:color w:val="808080"/>
              <w:sz w:val="16"/>
              <w:szCs w:val="16"/>
              <w:lang w:val="en-US"/>
            </w:rPr>
            <w:t>Českomoravská</w:t>
          </w:r>
          <w:proofErr w:type="spellEnd"/>
          <w:r>
            <w:rPr>
              <w:color w:val="808080"/>
              <w:sz w:val="16"/>
              <w:szCs w:val="16"/>
              <w:lang w:val="en-US"/>
            </w:rPr>
            <w:t xml:space="preserve"> 2420/15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Pr="00D72BB9">
            <w:rPr>
              <w:color w:val="808080"/>
              <w:sz w:val="16"/>
              <w:szCs w:val="16"/>
            </w:rPr>
            <w:t xml:space="preserve">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Česká</w:t>
          </w:r>
          <w:proofErr w:type="spellEnd"/>
          <w:r w:rsidRPr="00D72BB9">
            <w:rPr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republika</w:t>
          </w:r>
          <w:proofErr w:type="spellEnd"/>
        </w:p>
        <w:p w:rsidR="0000579B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 xml:space="preserve">LG INFOLINKA: </w:t>
          </w:r>
          <w:proofErr w:type="gramStart"/>
          <w:r w:rsidRPr="00D72BB9">
            <w:rPr>
              <w:color w:val="808080"/>
              <w:sz w:val="16"/>
              <w:szCs w:val="16"/>
            </w:rPr>
            <w:t>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</w:t>
          </w:r>
          <w:proofErr w:type="gramEnd"/>
          <w:r w:rsidRPr="00D72BB9">
            <w:rPr>
              <w:color w:val="B10043"/>
              <w:sz w:val="16"/>
              <w:szCs w:val="16"/>
              <w:lang w:val="en-US"/>
            </w:rPr>
            <w:t>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242354" w:rsidRDefault="00FE34BF" w:rsidP="008665E6">
          <w:pPr>
            <w:pStyle w:val="Pta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Arial" w:hAnsi="Arial" w:cs="Arial"/>
              <w:color w:val="808080"/>
              <w:sz w:val="22"/>
            </w:rPr>
          </w:pPr>
          <w:r w:rsidRPr="00242354">
            <w:rPr>
              <w:rFonts w:ascii="Arial" w:hAnsi="Arial" w:cs="Arial"/>
              <w:color w:val="808080"/>
              <w:sz w:val="22"/>
            </w:rPr>
            <w:t>8806087579451</w:t>
          </w:r>
        </w:p>
      </w:tc>
    </w:tr>
  </w:tbl>
  <w:p w:rsidR="00E804BA" w:rsidRPr="0000579B" w:rsidRDefault="00E804BA" w:rsidP="0000579B">
    <w:pPr>
      <w:pStyle w:val="Pta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54" w:rsidRDefault="0024235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5C" w:rsidRDefault="00822B5C" w:rsidP="007B4DE6">
      <w:r>
        <w:separator/>
      </w:r>
    </w:p>
  </w:footnote>
  <w:footnote w:type="continuationSeparator" w:id="0">
    <w:p w:rsidR="00822B5C" w:rsidRDefault="00822B5C" w:rsidP="007B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7" w:rsidRDefault="007B4DE6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E6" w:rsidRPr="00A80A49" w:rsidRDefault="008348C0" w:rsidP="00B34C58">
    <w:pPr>
      <w:pStyle w:val="Hlavika"/>
      <w:pBdr>
        <w:bottom w:val="single" w:sz="4" w:space="1" w:color="auto"/>
      </w:pBdr>
      <w:tabs>
        <w:tab w:val="left" w:pos="735"/>
        <w:tab w:val="right" w:pos="10772"/>
      </w:tabs>
      <w:rPr>
        <w:rFonts w:ascii="BryantLG Bold" w:hAnsi="BryantLG Bold"/>
        <w:b/>
        <w:color w:val="808080"/>
        <w:sz w:val="56"/>
        <w:szCs w:val="56"/>
      </w:rPr>
    </w:pPr>
    <w:r w:rsidRPr="008348C0">
      <w:rPr>
        <w:noProof/>
        <w:color w:val="808080" w:themeColor="background1" w:themeShade="80"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-166370</wp:posOffset>
          </wp:positionV>
          <wp:extent cx="986155" cy="495300"/>
          <wp:effectExtent l="19050" t="0" r="4445" b="0"/>
          <wp:wrapTopAndBottom/>
          <wp:docPr id="1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 l="4715" t="5523" r="9997" b="32443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34C58">
      <w:rPr>
        <w:color w:val="808080" w:themeColor="background1" w:themeShade="80"/>
      </w:rPr>
      <w:tab/>
    </w:r>
    <w:r w:rsidR="00B34C58">
      <w:rPr>
        <w:color w:val="808080" w:themeColor="background1" w:themeShade="80"/>
      </w:rPr>
      <w:tab/>
    </w:r>
    <w:r w:rsidR="00242354">
      <w:rPr>
        <w:color w:val="808080" w:themeColor="background1" w:themeShade="80"/>
      </w:rPr>
      <w:t xml:space="preserve">            </w:t>
    </w:r>
    <w:r w:rsidR="00394243">
      <w:rPr>
        <w:color w:val="808080" w:themeColor="background1" w:themeShade="80"/>
      </w:rPr>
      <w:t xml:space="preserve"> </w:t>
    </w:r>
    <w:r w:rsidR="002E04F2">
      <w:rPr>
        <w:color w:val="808080" w:themeColor="background1" w:themeShade="80"/>
      </w:rPr>
      <w:t xml:space="preserve"> </w:t>
    </w:r>
    <w:r w:rsidR="00662D96" w:rsidRPr="00662D96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246857" cy="432000"/>
          <wp:effectExtent l="19050" t="0" r="793" b="0"/>
          <wp:docPr id="2" name="Obrázok 1" descr="2016 TV Marcom_0000_Etc.(5)_2016_LG TV Picto Master File_V7_160125_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685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4243">
      <w:rPr>
        <w:color w:val="808080" w:themeColor="background1" w:themeShade="80"/>
      </w:rPr>
      <w:t xml:space="preserve"> </w:t>
    </w:r>
    <w:r w:rsidR="00394243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1076894" cy="288000"/>
          <wp:effectExtent l="19050" t="0" r="8956" b="0"/>
          <wp:docPr id="13" name="Obrázok 12" descr="2016 TV Marcom_0000_Etc.(5)_2016_LG TV Picto Master File_V7_160125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76894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04F2">
      <w:rPr>
        <w:color w:val="808080" w:themeColor="background1" w:themeShade="80"/>
      </w:rPr>
      <w:t xml:space="preserve"> </w:t>
    </w:r>
    <w:r w:rsidR="00394243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889412" cy="288000"/>
          <wp:effectExtent l="19050" t="0" r="5938" b="0"/>
          <wp:docPr id="12" name="Obrázok 11" descr="2016 TV Marcom_0000_Etc.(5)_2016_LG TV Picto Master File_V7_160125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8941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5791">
      <w:rPr>
        <w:color w:val="808080" w:themeColor="background1" w:themeShade="80"/>
      </w:rPr>
      <w:t xml:space="preserve"> </w:t>
    </w:r>
    <w:r w:rsidR="002E04F2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864000" cy="252000"/>
          <wp:effectExtent l="19050" t="0" r="0" b="0"/>
          <wp:docPr id="11" name="Obrázok 10" descr="Webo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os3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640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A97">
      <w:rPr>
        <w:color w:val="808080" w:themeColor="background1" w:themeShade="80"/>
      </w:rPr>
      <w:t xml:space="preserve"> </w:t>
    </w:r>
    <w:r w:rsidR="00394243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794653" cy="324000"/>
          <wp:effectExtent l="19050" t="0" r="5447" b="0"/>
          <wp:docPr id="15" name="Obrázok 14" descr="2016 TV Marcom_0000_Etc.(5)_2016_LG TV Picto Master File_V7_160125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94653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04F2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1660800" cy="288000"/>
          <wp:effectExtent l="19050" t="0" r="0" b="0"/>
          <wp:docPr id="7" name="Obrázok 6" descr="2016 TV Marcom_0000_Etc.(9)_2016_LG SUPER UHD TV 4K_Logo Guideline_V2.0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9)_2016_LG SUPER UHD TV 4K_Logo Guideline_V2.0_02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660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4DE6" w:rsidRPr="000231AB">
      <w:rPr>
        <w:color w:val="808080" w:themeColor="background1" w:themeShade="80"/>
      </w:rPr>
      <w:tab/>
    </w:r>
    <w:r w:rsidR="001674D8">
      <w:rPr>
        <w:rFonts w:ascii="BryantLG Bold" w:hAnsi="BryantLG Bold"/>
        <w:b/>
        <w:bCs/>
        <w:sz w:val="56"/>
        <w:szCs w:val="5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54" w:rsidRDefault="0024235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2F2899"/>
    <w:rsid w:val="00004BB0"/>
    <w:rsid w:val="0000579B"/>
    <w:rsid w:val="00006B04"/>
    <w:rsid w:val="000074EB"/>
    <w:rsid w:val="000077C6"/>
    <w:rsid w:val="000119A5"/>
    <w:rsid w:val="00020CD4"/>
    <w:rsid w:val="00021672"/>
    <w:rsid w:val="000231AB"/>
    <w:rsid w:val="00026AD3"/>
    <w:rsid w:val="00032E14"/>
    <w:rsid w:val="00034F6E"/>
    <w:rsid w:val="0003587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E2D1E"/>
    <w:rsid w:val="000E31A4"/>
    <w:rsid w:val="000E6C6C"/>
    <w:rsid w:val="000F4975"/>
    <w:rsid w:val="000F5848"/>
    <w:rsid w:val="00105D4E"/>
    <w:rsid w:val="00110728"/>
    <w:rsid w:val="00114E86"/>
    <w:rsid w:val="00123BC6"/>
    <w:rsid w:val="00124A02"/>
    <w:rsid w:val="00126C69"/>
    <w:rsid w:val="00130C8D"/>
    <w:rsid w:val="00131A61"/>
    <w:rsid w:val="00140523"/>
    <w:rsid w:val="0014383A"/>
    <w:rsid w:val="00152B5E"/>
    <w:rsid w:val="00152D1C"/>
    <w:rsid w:val="00154D13"/>
    <w:rsid w:val="00156DE1"/>
    <w:rsid w:val="0016221E"/>
    <w:rsid w:val="00164542"/>
    <w:rsid w:val="001674D8"/>
    <w:rsid w:val="001704C9"/>
    <w:rsid w:val="00171B7A"/>
    <w:rsid w:val="00171FC7"/>
    <w:rsid w:val="00174349"/>
    <w:rsid w:val="0017587E"/>
    <w:rsid w:val="00181869"/>
    <w:rsid w:val="00182C6C"/>
    <w:rsid w:val="00183340"/>
    <w:rsid w:val="001847CF"/>
    <w:rsid w:val="00186F81"/>
    <w:rsid w:val="00187E7F"/>
    <w:rsid w:val="00190490"/>
    <w:rsid w:val="00190C61"/>
    <w:rsid w:val="00193E78"/>
    <w:rsid w:val="0019552E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E28"/>
    <w:rsid w:val="001D5F6C"/>
    <w:rsid w:val="001D60CE"/>
    <w:rsid w:val="001D767B"/>
    <w:rsid w:val="001E2CA2"/>
    <w:rsid w:val="001E44F6"/>
    <w:rsid w:val="001E5211"/>
    <w:rsid w:val="001F5491"/>
    <w:rsid w:val="001F5996"/>
    <w:rsid w:val="001F61C0"/>
    <w:rsid w:val="00200FE0"/>
    <w:rsid w:val="00202165"/>
    <w:rsid w:val="00202F00"/>
    <w:rsid w:val="00211393"/>
    <w:rsid w:val="00215E9A"/>
    <w:rsid w:val="0022201E"/>
    <w:rsid w:val="00224701"/>
    <w:rsid w:val="00225170"/>
    <w:rsid w:val="00233756"/>
    <w:rsid w:val="00234E0E"/>
    <w:rsid w:val="002412F9"/>
    <w:rsid w:val="00242354"/>
    <w:rsid w:val="00245F66"/>
    <w:rsid w:val="002541CF"/>
    <w:rsid w:val="002552A0"/>
    <w:rsid w:val="00257345"/>
    <w:rsid w:val="002618F9"/>
    <w:rsid w:val="0027019D"/>
    <w:rsid w:val="002703C5"/>
    <w:rsid w:val="00276317"/>
    <w:rsid w:val="00281671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C11CC"/>
    <w:rsid w:val="002C36B5"/>
    <w:rsid w:val="002C38DB"/>
    <w:rsid w:val="002D30AA"/>
    <w:rsid w:val="002D67C7"/>
    <w:rsid w:val="002D7554"/>
    <w:rsid w:val="002D781B"/>
    <w:rsid w:val="002E04F2"/>
    <w:rsid w:val="002E0E71"/>
    <w:rsid w:val="002E4084"/>
    <w:rsid w:val="002E4EB7"/>
    <w:rsid w:val="002E5D70"/>
    <w:rsid w:val="002F1859"/>
    <w:rsid w:val="002F2899"/>
    <w:rsid w:val="002F2D91"/>
    <w:rsid w:val="00302CA2"/>
    <w:rsid w:val="003042A6"/>
    <w:rsid w:val="003051C7"/>
    <w:rsid w:val="00306601"/>
    <w:rsid w:val="00315D49"/>
    <w:rsid w:val="00321CBC"/>
    <w:rsid w:val="00323562"/>
    <w:rsid w:val="00323B14"/>
    <w:rsid w:val="00323B5F"/>
    <w:rsid w:val="00323DF1"/>
    <w:rsid w:val="00324CD5"/>
    <w:rsid w:val="00334B49"/>
    <w:rsid w:val="00335611"/>
    <w:rsid w:val="00337404"/>
    <w:rsid w:val="00342107"/>
    <w:rsid w:val="00343E35"/>
    <w:rsid w:val="00347669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54CF"/>
    <w:rsid w:val="00396038"/>
    <w:rsid w:val="00397526"/>
    <w:rsid w:val="00397E9C"/>
    <w:rsid w:val="003A0B24"/>
    <w:rsid w:val="003A22BE"/>
    <w:rsid w:val="003A6808"/>
    <w:rsid w:val="003B29AE"/>
    <w:rsid w:val="003B70BE"/>
    <w:rsid w:val="003B719D"/>
    <w:rsid w:val="003C2795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4749"/>
    <w:rsid w:val="00480DE4"/>
    <w:rsid w:val="0048118A"/>
    <w:rsid w:val="00482245"/>
    <w:rsid w:val="00484258"/>
    <w:rsid w:val="004851E6"/>
    <w:rsid w:val="0049147D"/>
    <w:rsid w:val="00492894"/>
    <w:rsid w:val="0049309B"/>
    <w:rsid w:val="004933EC"/>
    <w:rsid w:val="004A10B4"/>
    <w:rsid w:val="004A1DBA"/>
    <w:rsid w:val="004A5056"/>
    <w:rsid w:val="004A50D8"/>
    <w:rsid w:val="004A6B2D"/>
    <w:rsid w:val="004B0569"/>
    <w:rsid w:val="004B2C6F"/>
    <w:rsid w:val="004B6F3E"/>
    <w:rsid w:val="004B7521"/>
    <w:rsid w:val="004C112E"/>
    <w:rsid w:val="004C1CA4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5791"/>
    <w:rsid w:val="00523719"/>
    <w:rsid w:val="00524E38"/>
    <w:rsid w:val="00530887"/>
    <w:rsid w:val="005370F5"/>
    <w:rsid w:val="00537597"/>
    <w:rsid w:val="00540B3B"/>
    <w:rsid w:val="005431E6"/>
    <w:rsid w:val="0055761C"/>
    <w:rsid w:val="005655C4"/>
    <w:rsid w:val="005661D7"/>
    <w:rsid w:val="00566ADA"/>
    <w:rsid w:val="00566FE8"/>
    <w:rsid w:val="00570757"/>
    <w:rsid w:val="00570BE7"/>
    <w:rsid w:val="0058008B"/>
    <w:rsid w:val="00580F50"/>
    <w:rsid w:val="0058498F"/>
    <w:rsid w:val="00592D8B"/>
    <w:rsid w:val="005938AF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E0C32"/>
    <w:rsid w:val="005E104E"/>
    <w:rsid w:val="005E1CBE"/>
    <w:rsid w:val="005E4A47"/>
    <w:rsid w:val="005E62A9"/>
    <w:rsid w:val="005E7625"/>
    <w:rsid w:val="005F2212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25C9"/>
    <w:rsid w:val="006338FD"/>
    <w:rsid w:val="0063511D"/>
    <w:rsid w:val="00640A84"/>
    <w:rsid w:val="00643064"/>
    <w:rsid w:val="00644AA5"/>
    <w:rsid w:val="00650838"/>
    <w:rsid w:val="006575B7"/>
    <w:rsid w:val="00661C92"/>
    <w:rsid w:val="00662D96"/>
    <w:rsid w:val="0066352C"/>
    <w:rsid w:val="00663C61"/>
    <w:rsid w:val="00664FF1"/>
    <w:rsid w:val="006722A3"/>
    <w:rsid w:val="00672FC4"/>
    <w:rsid w:val="0068171C"/>
    <w:rsid w:val="00683ECA"/>
    <w:rsid w:val="00684709"/>
    <w:rsid w:val="00686225"/>
    <w:rsid w:val="00686568"/>
    <w:rsid w:val="006874E7"/>
    <w:rsid w:val="00691670"/>
    <w:rsid w:val="0069295A"/>
    <w:rsid w:val="00693335"/>
    <w:rsid w:val="00694372"/>
    <w:rsid w:val="0069779B"/>
    <w:rsid w:val="006A0D67"/>
    <w:rsid w:val="006A22E2"/>
    <w:rsid w:val="006A385D"/>
    <w:rsid w:val="006A501E"/>
    <w:rsid w:val="006A56CB"/>
    <w:rsid w:val="006A58AE"/>
    <w:rsid w:val="006B384E"/>
    <w:rsid w:val="006B435C"/>
    <w:rsid w:val="006B6BCE"/>
    <w:rsid w:val="006C1885"/>
    <w:rsid w:val="006C4C2B"/>
    <w:rsid w:val="006C67A4"/>
    <w:rsid w:val="006C696F"/>
    <w:rsid w:val="006D01AF"/>
    <w:rsid w:val="006D4DD4"/>
    <w:rsid w:val="006E0F8C"/>
    <w:rsid w:val="006E779D"/>
    <w:rsid w:val="00703794"/>
    <w:rsid w:val="00703893"/>
    <w:rsid w:val="00705C15"/>
    <w:rsid w:val="00706B3C"/>
    <w:rsid w:val="00707A2D"/>
    <w:rsid w:val="007150B9"/>
    <w:rsid w:val="00715AFE"/>
    <w:rsid w:val="0072098A"/>
    <w:rsid w:val="00723723"/>
    <w:rsid w:val="00725ECB"/>
    <w:rsid w:val="00732E13"/>
    <w:rsid w:val="00737420"/>
    <w:rsid w:val="0074739B"/>
    <w:rsid w:val="00751BDE"/>
    <w:rsid w:val="0075482B"/>
    <w:rsid w:val="00757F5B"/>
    <w:rsid w:val="00763D25"/>
    <w:rsid w:val="00764D27"/>
    <w:rsid w:val="00766284"/>
    <w:rsid w:val="00780AB9"/>
    <w:rsid w:val="00784BC6"/>
    <w:rsid w:val="007861CA"/>
    <w:rsid w:val="00791411"/>
    <w:rsid w:val="00794D0B"/>
    <w:rsid w:val="00795614"/>
    <w:rsid w:val="00797559"/>
    <w:rsid w:val="007A55A1"/>
    <w:rsid w:val="007A7E92"/>
    <w:rsid w:val="007B3A6A"/>
    <w:rsid w:val="007B4DE6"/>
    <w:rsid w:val="007B6002"/>
    <w:rsid w:val="007B6D1E"/>
    <w:rsid w:val="007C1B65"/>
    <w:rsid w:val="007C28E1"/>
    <w:rsid w:val="007C4F04"/>
    <w:rsid w:val="007C52C6"/>
    <w:rsid w:val="007C6A1D"/>
    <w:rsid w:val="007D08E0"/>
    <w:rsid w:val="007D0BFB"/>
    <w:rsid w:val="007D142F"/>
    <w:rsid w:val="007D2946"/>
    <w:rsid w:val="007E0868"/>
    <w:rsid w:val="007E18E0"/>
    <w:rsid w:val="007E1922"/>
    <w:rsid w:val="007E30CA"/>
    <w:rsid w:val="007E6900"/>
    <w:rsid w:val="007F6FBA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2B5C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741D"/>
    <w:rsid w:val="008465AF"/>
    <w:rsid w:val="008467CB"/>
    <w:rsid w:val="008507DC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C0C"/>
    <w:rsid w:val="008842E9"/>
    <w:rsid w:val="00884F1F"/>
    <w:rsid w:val="008A7D76"/>
    <w:rsid w:val="008B1935"/>
    <w:rsid w:val="008B674A"/>
    <w:rsid w:val="008B7A20"/>
    <w:rsid w:val="008C0D4C"/>
    <w:rsid w:val="008C6C21"/>
    <w:rsid w:val="008C6CEE"/>
    <w:rsid w:val="008D7CD3"/>
    <w:rsid w:val="008E138C"/>
    <w:rsid w:val="008E37FE"/>
    <w:rsid w:val="008E3F35"/>
    <w:rsid w:val="008E5141"/>
    <w:rsid w:val="008E7247"/>
    <w:rsid w:val="008F22CC"/>
    <w:rsid w:val="008F3602"/>
    <w:rsid w:val="008F68B3"/>
    <w:rsid w:val="008F68C7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7043"/>
    <w:rsid w:val="009256FF"/>
    <w:rsid w:val="009306F0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64C6"/>
    <w:rsid w:val="00987075"/>
    <w:rsid w:val="00993E43"/>
    <w:rsid w:val="00995ABC"/>
    <w:rsid w:val="009A23D3"/>
    <w:rsid w:val="009A336C"/>
    <w:rsid w:val="009A344E"/>
    <w:rsid w:val="009A387F"/>
    <w:rsid w:val="009A6837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C71DE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4072"/>
    <w:rsid w:val="00A30F1D"/>
    <w:rsid w:val="00A35800"/>
    <w:rsid w:val="00A3791D"/>
    <w:rsid w:val="00A415E1"/>
    <w:rsid w:val="00A47690"/>
    <w:rsid w:val="00A504D6"/>
    <w:rsid w:val="00A53232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52C6"/>
    <w:rsid w:val="00A86BD5"/>
    <w:rsid w:val="00A9100E"/>
    <w:rsid w:val="00A92BD7"/>
    <w:rsid w:val="00A96EAB"/>
    <w:rsid w:val="00AA021F"/>
    <w:rsid w:val="00AA05D9"/>
    <w:rsid w:val="00AA3DE3"/>
    <w:rsid w:val="00AA4F12"/>
    <w:rsid w:val="00AA57E7"/>
    <w:rsid w:val="00AA6712"/>
    <w:rsid w:val="00AB229D"/>
    <w:rsid w:val="00AB2B51"/>
    <w:rsid w:val="00AB37BA"/>
    <w:rsid w:val="00AC25C3"/>
    <w:rsid w:val="00AC3D9D"/>
    <w:rsid w:val="00AC3ED4"/>
    <w:rsid w:val="00AC53B1"/>
    <w:rsid w:val="00AD12B6"/>
    <w:rsid w:val="00AD3FBF"/>
    <w:rsid w:val="00AD644C"/>
    <w:rsid w:val="00AD6F12"/>
    <w:rsid w:val="00AE00DE"/>
    <w:rsid w:val="00AE0AE0"/>
    <w:rsid w:val="00AE0CC4"/>
    <w:rsid w:val="00AE3A0C"/>
    <w:rsid w:val="00AF2798"/>
    <w:rsid w:val="00AF601D"/>
    <w:rsid w:val="00B05D18"/>
    <w:rsid w:val="00B065E9"/>
    <w:rsid w:val="00B150C4"/>
    <w:rsid w:val="00B220AA"/>
    <w:rsid w:val="00B2530D"/>
    <w:rsid w:val="00B27205"/>
    <w:rsid w:val="00B31BB9"/>
    <w:rsid w:val="00B33639"/>
    <w:rsid w:val="00B33C4C"/>
    <w:rsid w:val="00B34C58"/>
    <w:rsid w:val="00B50A22"/>
    <w:rsid w:val="00B658C9"/>
    <w:rsid w:val="00B67559"/>
    <w:rsid w:val="00B700EE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FF1"/>
    <w:rsid w:val="00BF53CB"/>
    <w:rsid w:val="00BF5CB7"/>
    <w:rsid w:val="00BF6E30"/>
    <w:rsid w:val="00BF7E11"/>
    <w:rsid w:val="00C00E9B"/>
    <w:rsid w:val="00C03614"/>
    <w:rsid w:val="00C13E67"/>
    <w:rsid w:val="00C17409"/>
    <w:rsid w:val="00C21DAF"/>
    <w:rsid w:val="00C22C0B"/>
    <w:rsid w:val="00C27AB0"/>
    <w:rsid w:val="00C34DE3"/>
    <w:rsid w:val="00C36260"/>
    <w:rsid w:val="00C41882"/>
    <w:rsid w:val="00C425BF"/>
    <w:rsid w:val="00C4338A"/>
    <w:rsid w:val="00C43BCC"/>
    <w:rsid w:val="00C4406F"/>
    <w:rsid w:val="00C47C77"/>
    <w:rsid w:val="00C5128D"/>
    <w:rsid w:val="00C51AC5"/>
    <w:rsid w:val="00C55EBF"/>
    <w:rsid w:val="00C66AEC"/>
    <w:rsid w:val="00C7098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78E5"/>
    <w:rsid w:val="00CA7C5B"/>
    <w:rsid w:val="00CA7E5F"/>
    <w:rsid w:val="00CB02D5"/>
    <w:rsid w:val="00CB1B84"/>
    <w:rsid w:val="00CB4332"/>
    <w:rsid w:val="00CC1959"/>
    <w:rsid w:val="00CC7EA7"/>
    <w:rsid w:val="00CD4629"/>
    <w:rsid w:val="00CE44E7"/>
    <w:rsid w:val="00CE625F"/>
    <w:rsid w:val="00CF1BB0"/>
    <w:rsid w:val="00CF1DE2"/>
    <w:rsid w:val="00CF2937"/>
    <w:rsid w:val="00CF42D2"/>
    <w:rsid w:val="00D047B9"/>
    <w:rsid w:val="00D10D23"/>
    <w:rsid w:val="00D12062"/>
    <w:rsid w:val="00D14372"/>
    <w:rsid w:val="00D16401"/>
    <w:rsid w:val="00D2624F"/>
    <w:rsid w:val="00D30A07"/>
    <w:rsid w:val="00D34E32"/>
    <w:rsid w:val="00D35154"/>
    <w:rsid w:val="00D37373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4652"/>
    <w:rsid w:val="00D86C38"/>
    <w:rsid w:val="00D87E6F"/>
    <w:rsid w:val="00D92420"/>
    <w:rsid w:val="00D92E3C"/>
    <w:rsid w:val="00D932E4"/>
    <w:rsid w:val="00D94711"/>
    <w:rsid w:val="00DA4D7A"/>
    <w:rsid w:val="00DA77DD"/>
    <w:rsid w:val="00DB1F44"/>
    <w:rsid w:val="00DB799C"/>
    <w:rsid w:val="00DC10B3"/>
    <w:rsid w:val="00DC6928"/>
    <w:rsid w:val="00DC7060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A48"/>
    <w:rsid w:val="00E3163A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5105"/>
    <w:rsid w:val="00E96AFC"/>
    <w:rsid w:val="00E96CE7"/>
    <w:rsid w:val="00EA20D3"/>
    <w:rsid w:val="00EB0532"/>
    <w:rsid w:val="00EB3EF1"/>
    <w:rsid w:val="00EB5EAA"/>
    <w:rsid w:val="00EC28E9"/>
    <w:rsid w:val="00ED690E"/>
    <w:rsid w:val="00EE2DA7"/>
    <w:rsid w:val="00EE36B1"/>
    <w:rsid w:val="00EE6440"/>
    <w:rsid w:val="00EF1B71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6ED0"/>
    <w:rsid w:val="00F34D05"/>
    <w:rsid w:val="00F41591"/>
    <w:rsid w:val="00F43256"/>
    <w:rsid w:val="00F43F78"/>
    <w:rsid w:val="00F4726B"/>
    <w:rsid w:val="00F5015A"/>
    <w:rsid w:val="00F5546A"/>
    <w:rsid w:val="00F561D8"/>
    <w:rsid w:val="00F605AD"/>
    <w:rsid w:val="00F60C3B"/>
    <w:rsid w:val="00F622DC"/>
    <w:rsid w:val="00F639A8"/>
    <w:rsid w:val="00F65862"/>
    <w:rsid w:val="00F70DF7"/>
    <w:rsid w:val="00F720BD"/>
    <w:rsid w:val="00F76AA0"/>
    <w:rsid w:val="00F8058E"/>
    <w:rsid w:val="00F82513"/>
    <w:rsid w:val="00F82D92"/>
    <w:rsid w:val="00F85389"/>
    <w:rsid w:val="00F86F87"/>
    <w:rsid w:val="00F87D7C"/>
    <w:rsid w:val="00F90779"/>
    <w:rsid w:val="00F92858"/>
    <w:rsid w:val="00F928B0"/>
    <w:rsid w:val="00F96C87"/>
    <w:rsid w:val="00F972BC"/>
    <w:rsid w:val="00FA1489"/>
    <w:rsid w:val="00FA435C"/>
    <w:rsid w:val="00FA48B7"/>
    <w:rsid w:val="00FA6BBA"/>
    <w:rsid w:val="00FA6D06"/>
    <w:rsid w:val="00FA79DA"/>
    <w:rsid w:val="00FB0E77"/>
    <w:rsid w:val="00FB389D"/>
    <w:rsid w:val="00FB6128"/>
    <w:rsid w:val="00FC1188"/>
    <w:rsid w:val="00FC2F73"/>
    <w:rsid w:val="00FC77E8"/>
    <w:rsid w:val="00FD2BFB"/>
    <w:rsid w:val="00FE230E"/>
    <w:rsid w:val="00FE2694"/>
    <w:rsid w:val="00FE34BF"/>
    <w:rsid w:val="00FE36ED"/>
    <w:rsid w:val="00FE48A1"/>
    <w:rsid w:val="00FE68F2"/>
    <w:rsid w:val="00F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Hlavika">
    <w:name w:val="header"/>
    <w:basedOn w:val="Normlny"/>
    <w:link w:val="HlavikaChar"/>
    <w:uiPriority w:val="99"/>
    <w:semiHidden/>
    <w:unhideWhenUsed/>
    <w:rsid w:val="007B4D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Pta">
    <w:name w:val="footer"/>
    <w:basedOn w:val="Normlny"/>
    <w:link w:val="Pta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riekatabuky">
    <w:name w:val="Table Grid"/>
    <w:basedOn w:val="Normlnatabuka"/>
    <w:uiPriority w:val="59"/>
    <w:rsid w:val="00817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Predvolenpsmoodseku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riekatabuky"/>
    <w:uiPriority w:val="99"/>
    <w:rsid w:val="00A35800"/>
    <w:rPr>
      <w:rFonts w:ascii="BryantLG Medium Alternate" w:hAnsi="BryantLG Medium Alternate"/>
      <w:sz w:val="20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riadkovaniaChar"/>
    <w:link w:val="TabulkaLGnadpis"/>
    <w:rsid w:val="00A35800"/>
  </w:style>
  <w:style w:type="character" w:customStyle="1" w:styleId="TabulkaLGnadpisChar">
    <w:name w:val="Tabulka LG nadpis Char"/>
    <w:basedOn w:val="BezriadkovaniaChar"/>
    <w:link w:val="TabulkaLGnadpis"/>
    <w:rsid w:val="00A35800"/>
    <w:rPr>
      <w:rFonts w:ascii="BryantLG Bold" w:hAnsi="BryantLG Bold"/>
      <w:b/>
      <w:caps/>
      <w:color w:val="C5003D"/>
      <w:szCs w:val="20"/>
    </w:rPr>
  </w:style>
  <w:style w:type="character" w:styleId="Hypertextovprepojenie">
    <w:name w:val="Hyperlink"/>
    <w:basedOn w:val="Predvolenpsmoodseku"/>
    <w:uiPriority w:val="99"/>
    <w:unhideWhenUsed/>
    <w:rsid w:val="00E804B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E152-0D2A-4C2B-B460-15A0ADE7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lgecz</dc:creator>
  <cp:lastModifiedBy>emco</cp:lastModifiedBy>
  <cp:revision>7</cp:revision>
  <cp:lastPrinted>2016-02-11T10:58:00Z</cp:lastPrinted>
  <dcterms:created xsi:type="dcterms:W3CDTF">2016-03-02T09:20:00Z</dcterms:created>
  <dcterms:modified xsi:type="dcterms:W3CDTF">2016-03-16T15:13:00Z</dcterms:modified>
</cp:coreProperties>
</file>