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692"/>
      </w:tblGrid>
      <w:tr w:rsidR="00E60EDB" w:rsidTr="009B4F47">
        <w:trPr>
          <w:cantSplit/>
          <w:trHeight w:hRule="exact" w:val="113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RPr="00D52962" w:rsidTr="009B4F47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D52962" w:rsidRDefault="0074739B" w:rsidP="00367C64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color w:val="B10043"/>
                <w:sz w:val="52"/>
                <w:szCs w:val="52"/>
                <w:lang w:eastAsia="cs-CZ"/>
              </w:rPr>
            </w:pPr>
            <w:r w:rsidRPr="00D52962">
              <w:rPr>
                <w:rFonts w:ascii="Arial" w:hAnsi="Arial" w:cs="Arial"/>
                <w:b/>
                <w:bCs/>
                <w:sz w:val="52"/>
                <w:szCs w:val="52"/>
              </w:rPr>
              <w:t>4K</w:t>
            </w:r>
            <w:r w:rsidR="00B27205" w:rsidRPr="00D52962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="00B27205" w:rsidRPr="00D52962">
              <w:rPr>
                <w:rFonts w:ascii="Arial" w:hAnsi="Arial" w:cs="Arial"/>
                <w:b/>
                <w:bCs/>
                <w:sz w:val="52"/>
                <w:szCs w:val="52"/>
              </w:rPr>
              <w:t>S</w:t>
            </w:r>
            <w:r w:rsidR="00367C64" w:rsidRPr="00D52962">
              <w:rPr>
                <w:rFonts w:ascii="Arial" w:hAnsi="Arial" w:cs="Arial"/>
                <w:b/>
                <w:bCs/>
                <w:sz w:val="52"/>
                <w:szCs w:val="52"/>
              </w:rPr>
              <w:t>mart</w:t>
            </w:r>
            <w:proofErr w:type="spellEnd"/>
            <w:r w:rsidR="00D37373" w:rsidRPr="00D52962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</w:t>
            </w:r>
            <w:r w:rsidRPr="00D52962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D52962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D52962" w:rsidRDefault="009B4F47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55</w:t>
            </w:r>
            <w:r w:rsidRPr="009B4F47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UH605V</w:t>
            </w:r>
          </w:p>
        </w:tc>
      </w:tr>
      <w:tr w:rsidR="00E60EDB" w:rsidRPr="00D52962" w:rsidTr="009B4F47">
        <w:trPr>
          <w:cantSplit/>
          <w:trHeight w:hRule="exact" w:val="113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D52962" w:rsidRDefault="00E60EDB" w:rsidP="00E60EDB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CC1959" w:rsidRPr="00D52962" w:rsidTr="009B4F47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52962" w:rsidRDefault="0079362C" w:rsidP="00367586">
            <w:pPr>
              <w:rPr>
                <w:rFonts w:ascii="Arial" w:hAnsi="Arial" w:cs="Arial"/>
                <w:b/>
                <w:szCs w:val="20"/>
              </w:rPr>
            </w:pPr>
            <w:r w:rsidRPr="00D52962">
              <w:rPr>
                <w:rFonts w:ascii="Arial" w:hAnsi="Arial" w:cs="Arial"/>
                <w:b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28975"/>
                  <wp:effectExtent l="19050" t="0" r="0" b="0"/>
                  <wp:docPr id="1" name="Obrázok 0" descr="2016_65_60_55UH61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65_60_55UH61_B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52962" w:rsidRDefault="00CC1959" w:rsidP="009647F2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</w:p>
        </w:tc>
      </w:tr>
      <w:tr w:rsidR="00CC1959" w:rsidRPr="00D52962" w:rsidTr="009B4F47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52962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D52962" w:rsidRDefault="00CC1959" w:rsidP="0036758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661C92" w:rsidRPr="00D52962" w:rsidTr="009B4F47">
        <w:trPr>
          <w:cantSplit/>
          <w:trHeight w:hRule="exact" w:val="454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D52962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noProof/>
                <w:sz w:val="22"/>
                <w:lang w:eastAsia="cs-CZ"/>
              </w:rPr>
            </w:pPr>
          </w:p>
        </w:tc>
      </w:tr>
      <w:tr w:rsidR="00626F19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D52962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D52962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D52962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D52962" w:rsidRDefault="00433B6F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Operační systém </w:t>
            </w:r>
            <w:proofErr w:type="spellStart"/>
            <w:r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webOS</w:t>
            </w:r>
            <w:proofErr w:type="spellEnd"/>
            <w:r w:rsidR="005A4C42"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  <w:r w:rsidR="00D64C4D"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.0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D52962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D52962" w:rsidRDefault="00433B6F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Jednoduchá a snadná orientace ve SMART TV</w:t>
            </w:r>
          </w:p>
        </w:tc>
      </w:tr>
      <w:tr w:rsidR="00433B6F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D52962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4K rozlišení (ULTRA HD)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D52962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D52962" w:rsidRDefault="00D64C4D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Nádherný obraz: r</w:t>
            </w:r>
            <w:r w:rsidR="00433B6F"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eálné, </w:t>
            </w:r>
            <w:r w:rsidR="00232F1D"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>živé</w:t>
            </w:r>
            <w:r w:rsidR="00433B6F" w:rsidRPr="00D5296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barvy, obraz se všemi detaily</w:t>
            </w:r>
          </w:p>
        </w:tc>
      </w:tr>
      <w:tr w:rsidR="00F82D92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8E37FE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Zoom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D52962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570BE7" w:rsidP="00F82D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Zaměř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</w:t>
            </w:r>
            <w:r w:rsidR="00BF3FF1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se na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detaily</w:t>
            </w:r>
          </w:p>
        </w:tc>
      </w:tr>
      <w:tr w:rsidR="00F82D92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8E37FE" w:rsidP="009932EA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Magic Mobile Connection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D52962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232F1D" w:rsidP="00FE48A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Úžasná</w:t>
            </w:r>
            <w:r w:rsidR="00FE48A1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k</w:t>
            </w:r>
            <w:r w:rsidR="00F82D92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ompatibili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ta s mobily</w:t>
            </w:r>
          </w:p>
        </w:tc>
      </w:tr>
      <w:tr w:rsidR="00F82D92" w:rsidRPr="00D52962" w:rsidTr="009B4F47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8E37FE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HDR Pro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D52962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F82D92" w:rsidRPr="00D52962" w:rsidRDefault="00BF3FF1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Rozšiř</w:t>
            </w:r>
            <w:r w:rsidR="00570BE7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uje rozsah jasu a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r</w:t>
            </w:r>
            <w:r w:rsidR="008E37FE"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e</w:t>
            </w:r>
            <w:r w:rsidRPr="00D5296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</w:tr>
      <w:tr w:rsidR="00F82D92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D52962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D52962" w:rsidRDefault="00F82D92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D52962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D52962" w:rsidRDefault="00F82D92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D92" w:rsidRPr="00D52962" w:rsidRDefault="00F82D92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2D92" w:rsidRPr="00D52962" w:rsidTr="009B4F4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D52962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D52962" w:rsidRDefault="00F82D92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D92" w:rsidRPr="00D52962" w:rsidRDefault="00F82D92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D52962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F82D92" w:rsidRPr="00D52962" w:rsidRDefault="00F82D92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8E1ED5" w:rsidRPr="00D52962" w:rsidTr="009B4F47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Mobile </w:t>
            </w: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Connection</w:t>
            </w:r>
            <w:proofErr w:type="spellEnd"/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D52962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69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 / Ne</w:t>
            </w:r>
          </w:p>
        </w:tc>
      </w:tr>
      <w:tr w:rsidR="008E1ED5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D52962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3840x2160</w:t>
            </w:r>
          </w:p>
        </w:tc>
      </w:tr>
      <w:tr w:rsidR="00424485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D52962" w:rsidRDefault="0042448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Miracast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WiDi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D52962" w:rsidRDefault="0042448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4485" w:rsidRPr="00D52962" w:rsidRDefault="0042448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D52962" w:rsidRDefault="00424485" w:rsidP="002F5039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485" w:rsidRPr="00D52962" w:rsidRDefault="00424485" w:rsidP="002F503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55“ (139 cm)</w:t>
            </w:r>
          </w:p>
        </w:tc>
      </w:tr>
      <w:tr w:rsidR="008E1ED5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D52962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Edge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8E1ED5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ED5" w:rsidRPr="00D52962" w:rsidRDefault="008E1ED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8E1ED5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D5" w:rsidRPr="00D52962" w:rsidRDefault="00EE677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</w:t>
            </w: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(100Hz)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sz w:val="18"/>
                <w:szCs w:val="18"/>
              </w:rPr>
              <w:t>DVB-T2 / DVB-C / DVB-S2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 / Ano / 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HEVC (</w:t>
            </w:r>
            <w:proofErr w:type="gram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H.265</w:t>
            </w:r>
            <w:proofErr w:type="gram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kodek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/4K </w:t>
            </w: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Upscaler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 /Ano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66981" w:rsidRPr="00D52962" w:rsidRDefault="0076698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66981" w:rsidRPr="00D52962" w:rsidRDefault="00766981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20W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Magic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zoom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66981" w:rsidRPr="00D52962" w:rsidRDefault="0076698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766981" w:rsidRPr="00D52962" w:rsidRDefault="00766981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66981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Spotřeba energie W, (TV / </w:t>
            </w:r>
            <w:proofErr w:type="spellStart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Stand</w:t>
            </w:r>
            <w:proofErr w:type="spellEnd"/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-by)</w:t>
            </w:r>
          </w:p>
        </w:tc>
        <w:tc>
          <w:tcPr>
            <w:tcW w:w="169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766981" w:rsidRPr="00D52962" w:rsidRDefault="00077B70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78 </w:t>
            </w:r>
            <w:r w:rsidR="007E3C41"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/ 0,3</w:t>
            </w:r>
          </w:p>
        </w:tc>
      </w:tr>
      <w:tr w:rsidR="00766981" w:rsidRPr="00D52962" w:rsidTr="009B4F47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981" w:rsidRPr="00D52962" w:rsidRDefault="00766981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66981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981" w:rsidRPr="00D52962" w:rsidRDefault="007E3C4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A+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0B00A6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0B00A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222ED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2ED1">
              <w:rPr>
                <w:rFonts w:ascii="Arial" w:hAnsi="Arial" w:cs="Arial"/>
                <w:b/>
                <w:bCs/>
                <w:sz w:val="18"/>
                <w:szCs w:val="18"/>
              </w:rPr>
              <w:t>300x300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7E3C4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1330x810x142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7E3C4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1240x722x56.7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7E3C4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1240x778x237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7E3C41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962">
              <w:rPr>
                <w:rFonts w:ascii="Arial" w:hAnsi="Arial" w:cs="Arial"/>
                <w:b/>
                <w:bCs/>
                <w:sz w:val="18"/>
                <w:szCs w:val="18"/>
              </w:rPr>
              <w:t>18,1 / 22,2</w:t>
            </w:r>
          </w:p>
        </w:tc>
      </w:tr>
      <w:tr w:rsidR="00E149FB" w:rsidRPr="00D5296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49FB" w:rsidRPr="00D52962" w:rsidRDefault="00E149FB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D52962" w:rsidRDefault="00E149FB" w:rsidP="007C6A1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49FB" w:rsidRPr="00661C92" w:rsidTr="009B4F4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661C92" w:rsidRDefault="00E149FB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661C92" w:rsidRDefault="00E149FB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49FB" w:rsidRPr="00661C92" w:rsidRDefault="00E149FB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661C92" w:rsidRDefault="00E149FB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9FB" w:rsidRPr="00661C92" w:rsidRDefault="00E149FB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31" w:rsidRDefault="00022C31" w:rsidP="007B4DE6">
      <w:r>
        <w:separator/>
      </w:r>
    </w:p>
  </w:endnote>
  <w:endnote w:type="continuationSeparator" w:id="0">
    <w:p w:rsidR="00022C31" w:rsidRDefault="00022C31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LG </w:t>
          </w:r>
          <w:proofErr w:type="spellStart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>Electronics</w:t>
          </w:r>
          <w:proofErr w:type="spellEnd"/>
          <w:r w:rsidRPr="00D72BB9">
            <w:rPr>
              <w:rFonts w:ascii="BryantLG Bold" w:hAnsi="BryantLG Bold"/>
              <w:color w:val="808080"/>
              <w:sz w:val="16"/>
              <w:szCs w:val="16"/>
            </w:rPr>
            <w:t xml:space="preserve">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proofErr w:type="spellStart"/>
          <w:r>
            <w:rPr>
              <w:color w:val="808080"/>
              <w:sz w:val="16"/>
              <w:szCs w:val="16"/>
              <w:lang w:val="en-US"/>
            </w:rPr>
            <w:t>Českomoravská</w:t>
          </w:r>
          <w:proofErr w:type="spellEnd"/>
          <w:r>
            <w:rPr>
              <w:color w:val="808080"/>
              <w:sz w:val="16"/>
              <w:szCs w:val="16"/>
              <w:lang w:val="en-US"/>
            </w:rPr>
            <w:t xml:space="preserve">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Česká</w:t>
          </w:r>
          <w:proofErr w:type="spellEnd"/>
          <w:r w:rsidRPr="00D72BB9">
            <w:rPr>
              <w:color w:val="808080"/>
              <w:sz w:val="16"/>
              <w:szCs w:val="16"/>
              <w:lang w:val="en-US"/>
            </w:rPr>
            <w:t xml:space="preserve"> </w:t>
          </w:r>
          <w:proofErr w:type="spellStart"/>
          <w:r w:rsidRPr="00D72BB9">
            <w:rPr>
              <w:color w:val="808080"/>
              <w:sz w:val="16"/>
              <w:szCs w:val="16"/>
              <w:lang w:val="en-US"/>
            </w:rPr>
            <w:t>republika</w:t>
          </w:r>
          <w:proofErr w:type="spellEnd"/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 xml:space="preserve">LG INFOLINKA: </w:t>
          </w:r>
          <w:proofErr w:type="gramStart"/>
          <w:r w:rsidRPr="00D72BB9">
            <w:rPr>
              <w:color w:val="808080"/>
              <w:sz w:val="16"/>
              <w:szCs w:val="16"/>
            </w:rPr>
            <w:t>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</w:t>
          </w:r>
          <w:proofErr w:type="gramEnd"/>
          <w:r w:rsidRPr="00D72BB9">
            <w:rPr>
              <w:color w:val="B10043"/>
              <w:sz w:val="16"/>
              <w:szCs w:val="16"/>
              <w:lang w:val="en-US"/>
            </w:rPr>
            <w:t>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D52962" w:rsidRDefault="008A6843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8A6843">
            <w:rPr>
              <w:rFonts w:ascii="Arial" w:hAnsi="Arial" w:cs="Arial"/>
              <w:color w:val="808080"/>
              <w:sz w:val="22"/>
            </w:rPr>
            <w:t>8806087907124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31" w:rsidRDefault="00022C31" w:rsidP="007B4DE6">
      <w:r>
        <w:separator/>
      </w:r>
    </w:p>
  </w:footnote>
  <w:footnote w:type="continuationSeparator" w:id="0">
    <w:p w:rsidR="00022C31" w:rsidRDefault="00022C31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A80A49" w:rsidRDefault="008348C0" w:rsidP="0079362C">
    <w:pPr>
      <w:pStyle w:val="Hlavika"/>
      <w:pBdr>
        <w:bottom w:val="single" w:sz="4" w:space="5" w:color="auto"/>
      </w:pBdr>
      <w:tabs>
        <w:tab w:val="left" w:pos="735"/>
        <w:tab w:val="right" w:pos="10772"/>
      </w:tabs>
      <w:rPr>
        <w:rFonts w:ascii="BryantLG Bold" w:hAnsi="BryantLG Bold"/>
        <w:b/>
        <w:color w:val="808080"/>
        <w:sz w:val="56"/>
        <w:szCs w:val="56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           </w:t>
    </w:r>
    <w:r w:rsidR="00515791">
      <w:rPr>
        <w:color w:val="808080" w:themeColor="background1" w:themeShade="80"/>
      </w:rPr>
      <w:t xml:space="preserve">        </w:t>
    </w:r>
    <w:r w:rsidR="00F92858" w:rsidRPr="00F92858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784421" cy="216000"/>
          <wp:effectExtent l="19050" t="0" r="0" b="0"/>
          <wp:docPr id="4" name="Obrázok 2" descr="Webo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os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4421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>
      <w:rPr>
        <w:color w:val="808080" w:themeColor="background1" w:themeShade="80"/>
      </w:rPr>
      <w:t xml:space="preserve"> </w:t>
    </w:r>
    <w:r w:rsidR="007E3C41" w:rsidRPr="007E3C41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962025" cy="252000"/>
          <wp:effectExtent l="19050" t="0" r="9525" b="0"/>
          <wp:docPr id="2" name="Obrázo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2025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A97" w:rsidRPr="002B0A97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809443" cy="290976"/>
          <wp:effectExtent l="19050" t="0" r="0" b="0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3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9443" cy="29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D4A">
      <w:rPr>
        <w:noProof/>
        <w:color w:val="808080" w:themeColor="background1" w:themeShade="80"/>
        <w:lang w:val="sk-SK" w:eastAsia="sk-SK"/>
      </w:rPr>
      <w:drawing>
        <wp:inline distT="0" distB="0" distL="0" distR="0">
          <wp:extent cx="1212369" cy="216000"/>
          <wp:effectExtent l="19050" t="0" r="6831" b="0"/>
          <wp:docPr id="5" name="Obrázok 4" descr="2016 TV Marcom_0000_Etc.(1)_2016 TV 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TV Marcom_0000_Etc.(1)_2016 TV logo_0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1236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4DE6" w:rsidRPr="000231AB">
      <w:rPr>
        <w:color w:val="808080" w:themeColor="background1" w:themeShade="80"/>
      </w:rPr>
      <w:tab/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119A5"/>
    <w:rsid w:val="000121F5"/>
    <w:rsid w:val="00020CD4"/>
    <w:rsid w:val="00021672"/>
    <w:rsid w:val="00022C31"/>
    <w:rsid w:val="000231AB"/>
    <w:rsid w:val="0002673F"/>
    <w:rsid w:val="00026AD3"/>
    <w:rsid w:val="000318A7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573E2"/>
    <w:rsid w:val="00062E1E"/>
    <w:rsid w:val="00063989"/>
    <w:rsid w:val="0007050E"/>
    <w:rsid w:val="00070804"/>
    <w:rsid w:val="0007322C"/>
    <w:rsid w:val="00075D09"/>
    <w:rsid w:val="00077B70"/>
    <w:rsid w:val="00082C53"/>
    <w:rsid w:val="00085C3A"/>
    <w:rsid w:val="00087FF6"/>
    <w:rsid w:val="00092CDB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1FF"/>
    <w:rsid w:val="000C42C4"/>
    <w:rsid w:val="000C7975"/>
    <w:rsid w:val="000E2D1E"/>
    <w:rsid w:val="000E31A4"/>
    <w:rsid w:val="000E6C6C"/>
    <w:rsid w:val="000F4975"/>
    <w:rsid w:val="000F5848"/>
    <w:rsid w:val="00105D4E"/>
    <w:rsid w:val="00114E86"/>
    <w:rsid w:val="00120126"/>
    <w:rsid w:val="00123BC6"/>
    <w:rsid w:val="00124A02"/>
    <w:rsid w:val="00126C69"/>
    <w:rsid w:val="00130C8D"/>
    <w:rsid w:val="00131A61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2C6C"/>
    <w:rsid w:val="00183340"/>
    <w:rsid w:val="001847CF"/>
    <w:rsid w:val="00185B72"/>
    <w:rsid w:val="00186F81"/>
    <w:rsid w:val="00187E7F"/>
    <w:rsid w:val="00190C61"/>
    <w:rsid w:val="00193E78"/>
    <w:rsid w:val="0019552E"/>
    <w:rsid w:val="001957C4"/>
    <w:rsid w:val="001A15CD"/>
    <w:rsid w:val="001A1B14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1BC6"/>
    <w:rsid w:val="00202165"/>
    <w:rsid w:val="00202F00"/>
    <w:rsid w:val="00211393"/>
    <w:rsid w:val="00215E9A"/>
    <w:rsid w:val="00216284"/>
    <w:rsid w:val="0022201E"/>
    <w:rsid w:val="00222ED1"/>
    <w:rsid w:val="00224701"/>
    <w:rsid w:val="00225170"/>
    <w:rsid w:val="00232F1D"/>
    <w:rsid w:val="00234E0E"/>
    <w:rsid w:val="002412F9"/>
    <w:rsid w:val="00245F66"/>
    <w:rsid w:val="00252D4A"/>
    <w:rsid w:val="002541CF"/>
    <w:rsid w:val="002552A0"/>
    <w:rsid w:val="00257345"/>
    <w:rsid w:val="002618F9"/>
    <w:rsid w:val="00264563"/>
    <w:rsid w:val="0027019D"/>
    <w:rsid w:val="002703C5"/>
    <w:rsid w:val="00276317"/>
    <w:rsid w:val="00281671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1859"/>
    <w:rsid w:val="002F2899"/>
    <w:rsid w:val="002F2D91"/>
    <w:rsid w:val="002F7C5E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0BD1"/>
    <w:rsid w:val="004A10B4"/>
    <w:rsid w:val="004A1DBA"/>
    <w:rsid w:val="004A2EDB"/>
    <w:rsid w:val="004A5056"/>
    <w:rsid w:val="004A50D8"/>
    <w:rsid w:val="004A6B2D"/>
    <w:rsid w:val="004B0569"/>
    <w:rsid w:val="004B2C6F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378D"/>
    <w:rsid w:val="004F4271"/>
    <w:rsid w:val="004F4978"/>
    <w:rsid w:val="004F6CDE"/>
    <w:rsid w:val="0050024A"/>
    <w:rsid w:val="00501421"/>
    <w:rsid w:val="005053D0"/>
    <w:rsid w:val="00510378"/>
    <w:rsid w:val="00515791"/>
    <w:rsid w:val="00523719"/>
    <w:rsid w:val="00524E38"/>
    <w:rsid w:val="0053088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3F68"/>
    <w:rsid w:val="005D55E2"/>
    <w:rsid w:val="005E0C32"/>
    <w:rsid w:val="005E104E"/>
    <w:rsid w:val="005E1CBE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414"/>
    <w:rsid w:val="006E779D"/>
    <w:rsid w:val="006F0F33"/>
    <w:rsid w:val="00703794"/>
    <w:rsid w:val="00703893"/>
    <w:rsid w:val="00705C15"/>
    <w:rsid w:val="00706B3C"/>
    <w:rsid w:val="00707A2D"/>
    <w:rsid w:val="007150B9"/>
    <w:rsid w:val="00715AFE"/>
    <w:rsid w:val="0072098A"/>
    <w:rsid w:val="00723723"/>
    <w:rsid w:val="00725ECB"/>
    <w:rsid w:val="00732E13"/>
    <w:rsid w:val="00733E66"/>
    <w:rsid w:val="00737420"/>
    <w:rsid w:val="00742A71"/>
    <w:rsid w:val="0074739B"/>
    <w:rsid w:val="00751BDE"/>
    <w:rsid w:val="0075482B"/>
    <w:rsid w:val="00757F5B"/>
    <w:rsid w:val="00763FB9"/>
    <w:rsid w:val="00764D27"/>
    <w:rsid w:val="00766284"/>
    <w:rsid w:val="00766981"/>
    <w:rsid w:val="00780AB9"/>
    <w:rsid w:val="00784BC6"/>
    <w:rsid w:val="007861CA"/>
    <w:rsid w:val="00791411"/>
    <w:rsid w:val="0079362C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584C"/>
    <w:rsid w:val="007C6A1D"/>
    <w:rsid w:val="007D08E0"/>
    <w:rsid w:val="007D0BFB"/>
    <w:rsid w:val="007D142F"/>
    <w:rsid w:val="007E0868"/>
    <w:rsid w:val="007E0FA6"/>
    <w:rsid w:val="007E1922"/>
    <w:rsid w:val="007E30CA"/>
    <w:rsid w:val="007E3C41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4165"/>
    <w:rsid w:val="008A4648"/>
    <w:rsid w:val="008A6843"/>
    <w:rsid w:val="008A7D76"/>
    <w:rsid w:val="008B1935"/>
    <w:rsid w:val="008B674A"/>
    <w:rsid w:val="008B7A20"/>
    <w:rsid w:val="008C0D4C"/>
    <w:rsid w:val="008C62FA"/>
    <w:rsid w:val="008C6C21"/>
    <w:rsid w:val="008C6CEE"/>
    <w:rsid w:val="008D64B6"/>
    <w:rsid w:val="008D79FB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5EA"/>
    <w:rsid w:val="009656A2"/>
    <w:rsid w:val="009722A8"/>
    <w:rsid w:val="0098078E"/>
    <w:rsid w:val="009811AE"/>
    <w:rsid w:val="00983318"/>
    <w:rsid w:val="00985182"/>
    <w:rsid w:val="009864C6"/>
    <w:rsid w:val="00987075"/>
    <w:rsid w:val="00993E43"/>
    <w:rsid w:val="00995ABC"/>
    <w:rsid w:val="009A23D3"/>
    <w:rsid w:val="009A336C"/>
    <w:rsid w:val="009A344E"/>
    <w:rsid w:val="009A387F"/>
    <w:rsid w:val="009A6837"/>
    <w:rsid w:val="009B1BD0"/>
    <w:rsid w:val="009B4F47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4072"/>
    <w:rsid w:val="00A25CB9"/>
    <w:rsid w:val="00A30F1D"/>
    <w:rsid w:val="00A35800"/>
    <w:rsid w:val="00A3791D"/>
    <w:rsid w:val="00A47690"/>
    <w:rsid w:val="00A504D6"/>
    <w:rsid w:val="00A53232"/>
    <w:rsid w:val="00A61E18"/>
    <w:rsid w:val="00A6281A"/>
    <w:rsid w:val="00A628A5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2BD7"/>
    <w:rsid w:val="00A96EAB"/>
    <w:rsid w:val="00AA021F"/>
    <w:rsid w:val="00AA05D9"/>
    <w:rsid w:val="00AA3DE3"/>
    <w:rsid w:val="00AA4F12"/>
    <w:rsid w:val="00AA57E7"/>
    <w:rsid w:val="00AA6712"/>
    <w:rsid w:val="00AB2B51"/>
    <w:rsid w:val="00AB37BA"/>
    <w:rsid w:val="00AC25C3"/>
    <w:rsid w:val="00AC3D9D"/>
    <w:rsid w:val="00AC3ED4"/>
    <w:rsid w:val="00AD12B6"/>
    <w:rsid w:val="00AD3FBF"/>
    <w:rsid w:val="00AD644C"/>
    <w:rsid w:val="00AD6F12"/>
    <w:rsid w:val="00AE00DE"/>
    <w:rsid w:val="00AE0AE0"/>
    <w:rsid w:val="00AE0CC4"/>
    <w:rsid w:val="00AE3A0C"/>
    <w:rsid w:val="00AF2798"/>
    <w:rsid w:val="00AF601D"/>
    <w:rsid w:val="00B05D18"/>
    <w:rsid w:val="00B065E9"/>
    <w:rsid w:val="00B11313"/>
    <w:rsid w:val="00B12E61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E44E7"/>
    <w:rsid w:val="00CE625F"/>
    <w:rsid w:val="00CF1BB0"/>
    <w:rsid w:val="00CF1DE2"/>
    <w:rsid w:val="00CF2937"/>
    <w:rsid w:val="00CF42D2"/>
    <w:rsid w:val="00D047B9"/>
    <w:rsid w:val="00D10D23"/>
    <w:rsid w:val="00D12062"/>
    <w:rsid w:val="00D131FA"/>
    <w:rsid w:val="00D16401"/>
    <w:rsid w:val="00D2624F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2962"/>
    <w:rsid w:val="00D53748"/>
    <w:rsid w:val="00D54FAF"/>
    <w:rsid w:val="00D55FD8"/>
    <w:rsid w:val="00D56987"/>
    <w:rsid w:val="00D6363E"/>
    <w:rsid w:val="00D648EA"/>
    <w:rsid w:val="00D64C4D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799C"/>
    <w:rsid w:val="00DC10B3"/>
    <w:rsid w:val="00DC6928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49FB"/>
    <w:rsid w:val="00E164B5"/>
    <w:rsid w:val="00E179FA"/>
    <w:rsid w:val="00E202C6"/>
    <w:rsid w:val="00E23695"/>
    <w:rsid w:val="00E258E7"/>
    <w:rsid w:val="00E27A48"/>
    <w:rsid w:val="00E3163A"/>
    <w:rsid w:val="00E3389F"/>
    <w:rsid w:val="00E3416E"/>
    <w:rsid w:val="00E40855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1A4B"/>
    <w:rsid w:val="00EA20D3"/>
    <w:rsid w:val="00EA3B98"/>
    <w:rsid w:val="00EB0532"/>
    <w:rsid w:val="00EB3EF1"/>
    <w:rsid w:val="00EB5EAA"/>
    <w:rsid w:val="00EC28E9"/>
    <w:rsid w:val="00ED62D5"/>
    <w:rsid w:val="00ED690E"/>
    <w:rsid w:val="00EE2DA7"/>
    <w:rsid w:val="00EE36B1"/>
    <w:rsid w:val="00EE6773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34D05"/>
    <w:rsid w:val="00F41591"/>
    <w:rsid w:val="00F43256"/>
    <w:rsid w:val="00F434F2"/>
    <w:rsid w:val="00F43F78"/>
    <w:rsid w:val="00F4726B"/>
    <w:rsid w:val="00F5015A"/>
    <w:rsid w:val="00F5546A"/>
    <w:rsid w:val="00F561D8"/>
    <w:rsid w:val="00F605AD"/>
    <w:rsid w:val="00F60C3B"/>
    <w:rsid w:val="00F622DC"/>
    <w:rsid w:val="00F62FA1"/>
    <w:rsid w:val="00F639A8"/>
    <w:rsid w:val="00F65862"/>
    <w:rsid w:val="00F6595A"/>
    <w:rsid w:val="00F70DF7"/>
    <w:rsid w:val="00F720BD"/>
    <w:rsid w:val="00F72842"/>
    <w:rsid w:val="00F76AA0"/>
    <w:rsid w:val="00F8058E"/>
    <w:rsid w:val="00F82513"/>
    <w:rsid w:val="00F82D92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DCFB-E8D3-4DA0-A294-EDC10BF7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2</cp:revision>
  <cp:lastPrinted>2016-02-11T10:58:00Z</cp:lastPrinted>
  <dcterms:created xsi:type="dcterms:W3CDTF">2016-08-09T09:53:00Z</dcterms:created>
  <dcterms:modified xsi:type="dcterms:W3CDTF">2016-08-09T09:53:00Z</dcterms:modified>
</cp:coreProperties>
</file>